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43" w:rsidRDefault="00260043" w:rsidP="00260043">
      <w:pPr>
        <w:pStyle w:val="a3"/>
        <w:ind w:left="360"/>
        <w:jc w:val="center"/>
        <w:rPr>
          <w:i/>
          <w:iCs/>
          <w:sz w:val="28"/>
        </w:rPr>
      </w:pPr>
      <w:proofErr w:type="gramStart"/>
      <w:r w:rsidRPr="005C4CB3">
        <w:rPr>
          <w:i/>
          <w:iCs/>
          <w:sz w:val="28"/>
        </w:rPr>
        <w:t>Контроль  за</w:t>
      </w:r>
      <w:proofErr w:type="gramEnd"/>
      <w:r w:rsidRPr="005C4CB3">
        <w:rPr>
          <w:i/>
          <w:iCs/>
          <w:sz w:val="28"/>
        </w:rPr>
        <w:t xml:space="preserve"> уровнем  усвоения учебных программ</w:t>
      </w:r>
    </w:p>
    <w:p w:rsidR="00260043" w:rsidRPr="005C4CB3" w:rsidRDefault="00260043" w:rsidP="00260043">
      <w:pPr>
        <w:pStyle w:val="a3"/>
        <w:ind w:left="360"/>
        <w:jc w:val="center"/>
        <w:rPr>
          <w:iCs/>
          <w:color w:val="FF6600"/>
          <w:sz w:val="28"/>
        </w:rPr>
      </w:pPr>
      <w:r>
        <w:rPr>
          <w:i/>
          <w:iCs/>
          <w:sz w:val="28"/>
        </w:rPr>
        <w:t>2016-2017 учебный год</w:t>
      </w:r>
    </w:p>
    <w:tbl>
      <w:tblPr>
        <w:tblW w:w="856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080"/>
        <w:gridCol w:w="1980"/>
        <w:gridCol w:w="1316"/>
        <w:gridCol w:w="3724"/>
      </w:tblGrid>
      <w:tr w:rsidR="00260043" w:rsidRPr="00240C85" w:rsidTr="009C66CB">
        <w:tc>
          <w:tcPr>
            <w:tcW w:w="468" w:type="dxa"/>
          </w:tcPr>
          <w:p w:rsidR="00260043" w:rsidRPr="005C4CB3" w:rsidRDefault="00260043" w:rsidP="009C66CB">
            <w:pPr>
              <w:pStyle w:val="a3"/>
              <w:jc w:val="both"/>
              <w:rPr>
                <w:iCs/>
                <w:sz w:val="24"/>
              </w:rPr>
            </w:pPr>
            <w:r w:rsidRPr="005C4CB3">
              <w:rPr>
                <w:iCs/>
                <w:sz w:val="24"/>
              </w:rPr>
              <w:t>№</w:t>
            </w:r>
          </w:p>
        </w:tc>
        <w:tc>
          <w:tcPr>
            <w:tcW w:w="1080" w:type="dxa"/>
          </w:tcPr>
          <w:p w:rsidR="00260043" w:rsidRPr="005C4CB3" w:rsidRDefault="00260043" w:rsidP="009C66CB">
            <w:pPr>
              <w:pStyle w:val="a3"/>
              <w:jc w:val="both"/>
              <w:rPr>
                <w:iCs/>
                <w:sz w:val="24"/>
              </w:rPr>
            </w:pPr>
            <w:r w:rsidRPr="005C4CB3">
              <w:rPr>
                <w:iCs/>
                <w:sz w:val="24"/>
              </w:rPr>
              <w:t>класс</w:t>
            </w:r>
          </w:p>
        </w:tc>
        <w:tc>
          <w:tcPr>
            <w:tcW w:w="1980" w:type="dxa"/>
          </w:tcPr>
          <w:p w:rsidR="00260043" w:rsidRPr="005C4CB3" w:rsidRDefault="00260043" w:rsidP="009C66CB">
            <w:pPr>
              <w:pStyle w:val="a3"/>
              <w:jc w:val="both"/>
              <w:rPr>
                <w:iCs/>
                <w:sz w:val="24"/>
              </w:rPr>
            </w:pPr>
            <w:r w:rsidRPr="005C4CB3">
              <w:rPr>
                <w:iCs/>
                <w:sz w:val="24"/>
              </w:rPr>
              <w:t xml:space="preserve">   предмет</w:t>
            </w:r>
          </w:p>
        </w:tc>
        <w:tc>
          <w:tcPr>
            <w:tcW w:w="1316" w:type="dxa"/>
          </w:tcPr>
          <w:p w:rsidR="00260043" w:rsidRPr="005C4CB3" w:rsidRDefault="00260043" w:rsidP="009C66CB">
            <w:pPr>
              <w:pStyle w:val="a3"/>
              <w:jc w:val="both"/>
              <w:rPr>
                <w:iCs/>
                <w:sz w:val="24"/>
              </w:rPr>
            </w:pPr>
            <w:r w:rsidRPr="005C4CB3">
              <w:rPr>
                <w:iCs/>
                <w:sz w:val="24"/>
              </w:rPr>
              <w:t xml:space="preserve">     Сроки</w:t>
            </w:r>
          </w:p>
        </w:tc>
        <w:tc>
          <w:tcPr>
            <w:tcW w:w="3724" w:type="dxa"/>
          </w:tcPr>
          <w:p w:rsidR="00260043" w:rsidRPr="005C4CB3" w:rsidRDefault="00260043" w:rsidP="009C66CB">
            <w:pPr>
              <w:pStyle w:val="a3"/>
              <w:jc w:val="both"/>
              <w:rPr>
                <w:iCs/>
                <w:sz w:val="24"/>
              </w:rPr>
            </w:pPr>
            <w:r w:rsidRPr="005C4CB3">
              <w:rPr>
                <w:iCs/>
                <w:sz w:val="24"/>
              </w:rPr>
              <w:t>Ответственный</w:t>
            </w:r>
          </w:p>
        </w:tc>
      </w:tr>
      <w:tr w:rsidR="00260043" w:rsidRPr="00FF5767" w:rsidTr="009C66CB">
        <w:tc>
          <w:tcPr>
            <w:tcW w:w="468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</w:t>
            </w:r>
          </w:p>
        </w:tc>
        <w:tc>
          <w:tcPr>
            <w:tcW w:w="1080" w:type="dxa"/>
          </w:tcPr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2-4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2-4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2-4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5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1, 5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2-11</w:t>
            </w:r>
          </w:p>
        </w:tc>
        <w:tc>
          <w:tcPr>
            <w:tcW w:w="1980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Русский язык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Математика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Окружающий мир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Технология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Физкультура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Английский язык</w:t>
            </w:r>
          </w:p>
        </w:tc>
        <w:tc>
          <w:tcPr>
            <w:tcW w:w="1316" w:type="dxa"/>
          </w:tcPr>
          <w:p w:rsidR="00260043" w:rsidRPr="00FF5767" w:rsidRDefault="00260043" w:rsidP="009C66CB">
            <w:pPr>
              <w:pStyle w:val="a3"/>
              <w:jc w:val="both"/>
              <w:rPr>
                <w:bCs w:val="0"/>
                <w:sz w:val="22"/>
              </w:rPr>
            </w:pPr>
            <w:r w:rsidRPr="00FF5767">
              <w:rPr>
                <w:bCs w:val="0"/>
                <w:sz w:val="22"/>
              </w:rPr>
              <w:t>Сентябрь</w:t>
            </w:r>
          </w:p>
          <w:p w:rsidR="00260043" w:rsidRPr="00FF5767" w:rsidRDefault="00260043" w:rsidP="009C66C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4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Берняева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М.Е.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</w:t>
            </w:r>
            <w:proofErr w:type="spellStart"/>
            <w:r w:rsidRPr="00FF5767">
              <w:rPr>
                <w:b w:val="0"/>
                <w:bCs w:val="0"/>
                <w:sz w:val="22"/>
              </w:rPr>
              <w:t>Берняева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М.Е.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</w:t>
            </w:r>
            <w:proofErr w:type="spellStart"/>
            <w:r w:rsidRPr="00FF5767">
              <w:rPr>
                <w:b w:val="0"/>
                <w:bCs w:val="0"/>
                <w:sz w:val="22"/>
              </w:rPr>
              <w:t>Берняева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М.Е.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 xml:space="preserve">Козлова О.Н.,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Коротаева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С.В.,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</w:t>
            </w:r>
          </w:p>
        </w:tc>
      </w:tr>
      <w:tr w:rsidR="00260043" w:rsidRPr="00FF5767" w:rsidTr="009C66CB">
        <w:tc>
          <w:tcPr>
            <w:tcW w:w="468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2</w:t>
            </w:r>
          </w:p>
        </w:tc>
        <w:tc>
          <w:tcPr>
            <w:tcW w:w="1080" w:type="dxa"/>
          </w:tcPr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1- 11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1- 11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1980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Математика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Русский язык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Окружающий мир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Чтение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Английския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язык</w:t>
            </w:r>
          </w:p>
        </w:tc>
        <w:tc>
          <w:tcPr>
            <w:tcW w:w="1316" w:type="dxa"/>
          </w:tcPr>
          <w:p w:rsidR="00260043" w:rsidRPr="00FF5767" w:rsidRDefault="00260043" w:rsidP="009C66CB">
            <w:pPr>
              <w:pStyle w:val="a3"/>
              <w:jc w:val="both"/>
              <w:rPr>
                <w:bCs w:val="0"/>
                <w:sz w:val="22"/>
              </w:rPr>
            </w:pPr>
            <w:r w:rsidRPr="00FF5767">
              <w:rPr>
                <w:bCs w:val="0"/>
                <w:sz w:val="22"/>
              </w:rPr>
              <w:t>Октябрь</w:t>
            </w:r>
          </w:p>
        </w:tc>
        <w:tc>
          <w:tcPr>
            <w:tcW w:w="3724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Козлова О.Н.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Козлова О.Н.</w:t>
            </w:r>
          </w:p>
        </w:tc>
      </w:tr>
      <w:tr w:rsidR="00260043" w:rsidRPr="00FF5767" w:rsidTr="009C66CB">
        <w:trPr>
          <w:trHeight w:val="1311"/>
        </w:trPr>
        <w:tc>
          <w:tcPr>
            <w:tcW w:w="468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3</w:t>
            </w:r>
          </w:p>
        </w:tc>
        <w:tc>
          <w:tcPr>
            <w:tcW w:w="1080" w:type="dxa"/>
          </w:tcPr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4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4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4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4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4ВГ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4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4, 6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4, 6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 xml:space="preserve"> 6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6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6</w:t>
            </w:r>
          </w:p>
        </w:tc>
        <w:tc>
          <w:tcPr>
            <w:tcW w:w="1980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Чтение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 xml:space="preserve">Музыка, </w:t>
            </w:r>
            <w:proofErr w:type="gramStart"/>
            <w:r w:rsidRPr="00FF5767">
              <w:rPr>
                <w:b w:val="0"/>
                <w:bCs w:val="0"/>
                <w:sz w:val="22"/>
              </w:rPr>
              <w:t>Изо</w:t>
            </w:r>
            <w:proofErr w:type="gramEnd"/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ОПК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 xml:space="preserve"> Английский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Окружающий мир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Физкультура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Русский язык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Математика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География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Биология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История</w:t>
            </w:r>
          </w:p>
        </w:tc>
        <w:tc>
          <w:tcPr>
            <w:tcW w:w="1316" w:type="dxa"/>
          </w:tcPr>
          <w:p w:rsidR="00260043" w:rsidRPr="00FF5767" w:rsidRDefault="00260043" w:rsidP="009C66CB">
            <w:pPr>
              <w:pStyle w:val="a3"/>
              <w:jc w:val="both"/>
              <w:rPr>
                <w:bCs w:val="0"/>
                <w:sz w:val="22"/>
              </w:rPr>
            </w:pPr>
            <w:r w:rsidRPr="00FF5767">
              <w:rPr>
                <w:bCs w:val="0"/>
                <w:sz w:val="22"/>
              </w:rPr>
              <w:t>Ноябрь</w:t>
            </w:r>
          </w:p>
        </w:tc>
        <w:tc>
          <w:tcPr>
            <w:tcW w:w="3724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Козлова О.Н.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  <w:highlight w:val="yellow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  <w:highlight w:val="yellow"/>
              </w:rPr>
            </w:pPr>
            <w:r w:rsidRPr="00FF5767">
              <w:rPr>
                <w:b w:val="0"/>
                <w:bCs w:val="0"/>
                <w:sz w:val="22"/>
              </w:rPr>
              <w:t>Козлова О.Н.</w:t>
            </w:r>
          </w:p>
        </w:tc>
      </w:tr>
      <w:tr w:rsidR="00260043" w:rsidRPr="00FF5767" w:rsidTr="009C66CB">
        <w:tc>
          <w:tcPr>
            <w:tcW w:w="468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4</w:t>
            </w:r>
          </w:p>
        </w:tc>
        <w:tc>
          <w:tcPr>
            <w:tcW w:w="1080" w:type="dxa"/>
          </w:tcPr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1-11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1-11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3Б</w:t>
            </w:r>
            <w:proofErr w:type="gramStart"/>
            <w:r w:rsidRPr="00FF5767">
              <w:rPr>
                <w:b w:val="0"/>
                <w:bCs w:val="0"/>
                <w:sz w:val="22"/>
              </w:rPr>
              <w:t>,В</w:t>
            </w:r>
            <w:proofErr w:type="gramEnd"/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3Б</w:t>
            </w:r>
            <w:proofErr w:type="gramStart"/>
            <w:r w:rsidRPr="00FF5767">
              <w:rPr>
                <w:b w:val="0"/>
                <w:bCs w:val="0"/>
                <w:sz w:val="22"/>
              </w:rPr>
              <w:t>,В</w:t>
            </w:r>
            <w:proofErr w:type="gramEnd"/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3Б</w:t>
            </w:r>
            <w:proofErr w:type="gramStart"/>
            <w:r w:rsidRPr="00FF5767">
              <w:rPr>
                <w:b w:val="0"/>
                <w:bCs w:val="0"/>
                <w:sz w:val="22"/>
              </w:rPr>
              <w:t>,В</w:t>
            </w:r>
            <w:proofErr w:type="gramEnd"/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4"/>
              </w:rPr>
            </w:pPr>
            <w:r w:rsidRPr="00FF5767">
              <w:rPr>
                <w:b w:val="0"/>
                <w:bCs w:val="0"/>
                <w:sz w:val="24"/>
              </w:rPr>
              <w:t>4-10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color w:val="FF6600"/>
                <w:sz w:val="22"/>
                <w:highlight w:val="yellow"/>
              </w:rPr>
            </w:pP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FF5767">
              <w:rPr>
                <w:b w:val="0"/>
                <w:bCs w:val="0"/>
                <w:sz w:val="22"/>
                <w:szCs w:val="22"/>
              </w:rPr>
              <w:t>11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FF5767">
              <w:rPr>
                <w:b w:val="0"/>
                <w:bCs w:val="0"/>
                <w:sz w:val="20"/>
                <w:szCs w:val="20"/>
              </w:rPr>
              <w:t>10А,11А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0"/>
                <w:szCs w:val="20"/>
              </w:rPr>
            </w:pPr>
            <w:r w:rsidRPr="00FF5767">
              <w:rPr>
                <w:b w:val="0"/>
                <w:bCs w:val="0"/>
                <w:sz w:val="20"/>
                <w:szCs w:val="20"/>
              </w:rPr>
              <w:t>10А</w:t>
            </w:r>
            <w:r w:rsidRPr="00FF5767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FF5767">
              <w:rPr>
                <w:b w:val="0"/>
                <w:bCs w:val="0"/>
                <w:sz w:val="18"/>
                <w:szCs w:val="18"/>
              </w:rPr>
              <w:t>(х-б)</w:t>
            </w:r>
            <w:r w:rsidRPr="00FF5767">
              <w:rPr>
                <w:b w:val="0"/>
                <w:bCs w:val="0"/>
                <w:sz w:val="22"/>
                <w:szCs w:val="22"/>
              </w:rPr>
              <w:t>,</w:t>
            </w:r>
            <w:r w:rsidRPr="00FF5767">
              <w:rPr>
                <w:b w:val="0"/>
                <w:bCs w:val="0"/>
                <w:sz w:val="20"/>
                <w:szCs w:val="20"/>
              </w:rPr>
              <w:t>11Б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FF5767">
              <w:rPr>
                <w:b w:val="0"/>
                <w:bCs w:val="0"/>
                <w:sz w:val="22"/>
                <w:szCs w:val="22"/>
              </w:rPr>
              <w:t>10Б,11Б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FF5767">
              <w:rPr>
                <w:b w:val="0"/>
                <w:bCs w:val="0"/>
                <w:sz w:val="22"/>
                <w:szCs w:val="22"/>
              </w:rPr>
              <w:t>10Б,11Б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  <w:szCs w:val="22"/>
              </w:rPr>
            </w:pPr>
            <w:r w:rsidRPr="00FF5767">
              <w:rPr>
                <w:b w:val="0"/>
                <w:bCs w:val="0"/>
                <w:sz w:val="22"/>
                <w:szCs w:val="22"/>
              </w:rPr>
              <w:t>10Б,11Б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color w:val="FF6600"/>
                <w:sz w:val="22"/>
                <w:highlight w:val="yellow"/>
              </w:rPr>
            </w:pPr>
            <w:r w:rsidRPr="00FF5767">
              <w:rPr>
                <w:b w:val="0"/>
                <w:bCs w:val="0"/>
                <w:sz w:val="22"/>
              </w:rPr>
              <w:t>5-11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Русский язык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Математика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Чтение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Информатика</w:t>
            </w:r>
          </w:p>
          <w:p w:rsidR="00260043" w:rsidRPr="00FF5767" w:rsidRDefault="00260043" w:rsidP="009C66CB">
            <w:pPr>
              <w:pStyle w:val="7"/>
              <w:rPr>
                <w:sz w:val="22"/>
                <w:szCs w:val="22"/>
              </w:rPr>
            </w:pPr>
            <w:r w:rsidRPr="00FF5767">
              <w:rPr>
                <w:sz w:val="22"/>
                <w:szCs w:val="22"/>
              </w:rPr>
              <w:t>Английский язык</w:t>
            </w:r>
          </w:p>
          <w:p w:rsidR="00260043" w:rsidRPr="00FF5767" w:rsidRDefault="00260043" w:rsidP="009C66CB">
            <w:pPr>
              <w:rPr>
                <w:rFonts w:ascii="Times New Roman" w:hAnsi="Times New Roman" w:cs="Times New Roman"/>
              </w:rPr>
            </w:pPr>
            <w:r w:rsidRPr="00FF5767">
              <w:rPr>
                <w:rFonts w:ascii="Times New Roman" w:hAnsi="Times New Roman" w:cs="Times New Roman"/>
              </w:rPr>
              <w:t xml:space="preserve">Английский </w:t>
            </w:r>
          </w:p>
          <w:p w:rsidR="00260043" w:rsidRPr="00FF5767" w:rsidRDefault="00260043" w:rsidP="009C66C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F5767">
              <w:rPr>
                <w:rFonts w:ascii="Times New Roman" w:hAnsi="Times New Roman" w:cs="Times New Roman"/>
                <w:sz w:val="20"/>
                <w:szCs w:val="20"/>
              </w:rPr>
              <w:t>Элективные курсы</w:t>
            </w:r>
          </w:p>
          <w:p w:rsidR="00260043" w:rsidRPr="00FF5767" w:rsidRDefault="00260043" w:rsidP="009C6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767">
              <w:rPr>
                <w:rFonts w:ascii="Times New Roman" w:hAnsi="Times New Roman" w:cs="Times New Roman"/>
              </w:rPr>
              <w:t>Физика</w:t>
            </w:r>
          </w:p>
          <w:p w:rsidR="00260043" w:rsidRPr="00FF5767" w:rsidRDefault="00260043" w:rsidP="009C6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767">
              <w:rPr>
                <w:rFonts w:ascii="Times New Roman" w:hAnsi="Times New Roman" w:cs="Times New Roman"/>
              </w:rPr>
              <w:t>Биология</w:t>
            </w:r>
          </w:p>
          <w:p w:rsidR="00260043" w:rsidRPr="00FF5767" w:rsidRDefault="00260043" w:rsidP="009C6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767">
              <w:rPr>
                <w:rFonts w:ascii="Times New Roman" w:hAnsi="Times New Roman" w:cs="Times New Roman"/>
              </w:rPr>
              <w:t>Химия</w:t>
            </w:r>
          </w:p>
          <w:p w:rsidR="00260043" w:rsidRPr="00FF5767" w:rsidRDefault="00260043" w:rsidP="009C66CB">
            <w:pPr>
              <w:pStyle w:val="7"/>
              <w:rPr>
                <w:sz w:val="22"/>
                <w:szCs w:val="22"/>
              </w:rPr>
            </w:pPr>
            <w:r w:rsidRPr="00FF5767">
              <w:rPr>
                <w:sz w:val="22"/>
                <w:szCs w:val="22"/>
              </w:rPr>
              <w:t>История</w:t>
            </w:r>
          </w:p>
          <w:p w:rsidR="00260043" w:rsidRPr="00FF5767" w:rsidRDefault="00260043" w:rsidP="009C66CB">
            <w:pPr>
              <w:pStyle w:val="7"/>
              <w:rPr>
                <w:sz w:val="22"/>
                <w:szCs w:val="22"/>
              </w:rPr>
            </w:pPr>
            <w:r w:rsidRPr="00FF5767">
              <w:rPr>
                <w:sz w:val="22"/>
                <w:szCs w:val="22"/>
              </w:rPr>
              <w:t>Экономика</w:t>
            </w:r>
          </w:p>
          <w:p w:rsidR="00260043" w:rsidRPr="00FF5767" w:rsidRDefault="00260043" w:rsidP="009C66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5767">
              <w:rPr>
                <w:rFonts w:ascii="Times New Roman" w:hAnsi="Times New Roman" w:cs="Times New Roman"/>
              </w:rPr>
              <w:t>Обществознание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  <w:highlight w:val="yellow"/>
              </w:rPr>
            </w:pPr>
            <w:r w:rsidRPr="00FF5767">
              <w:rPr>
                <w:b w:val="0"/>
                <w:bCs w:val="0"/>
                <w:sz w:val="22"/>
              </w:rPr>
              <w:t>Зачёты (план)</w:t>
            </w:r>
          </w:p>
        </w:tc>
        <w:tc>
          <w:tcPr>
            <w:tcW w:w="1316" w:type="dxa"/>
          </w:tcPr>
          <w:p w:rsidR="00260043" w:rsidRPr="00FF5767" w:rsidRDefault="00260043" w:rsidP="009C66CB">
            <w:pPr>
              <w:pStyle w:val="a3"/>
              <w:jc w:val="both"/>
              <w:rPr>
                <w:bCs w:val="0"/>
                <w:sz w:val="22"/>
              </w:rPr>
            </w:pPr>
            <w:r w:rsidRPr="00FF5767">
              <w:rPr>
                <w:bCs w:val="0"/>
                <w:sz w:val="22"/>
              </w:rPr>
              <w:t>Декабрь</w:t>
            </w:r>
          </w:p>
        </w:tc>
        <w:tc>
          <w:tcPr>
            <w:tcW w:w="3724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Козлова О.Н.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Берняева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М.Е.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Берняева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М.Е.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Коротаева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С.В.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  <w:szCs w:val="22"/>
              </w:rPr>
              <w:t xml:space="preserve">Козлова О.Н.,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Коротаева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С.В.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FF5767">
              <w:rPr>
                <w:b w:val="0"/>
                <w:bCs w:val="0"/>
                <w:sz w:val="22"/>
                <w:szCs w:val="22"/>
              </w:rPr>
              <w:t xml:space="preserve">Козлова О.Н.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FF5767">
              <w:rPr>
                <w:b w:val="0"/>
                <w:bCs w:val="0"/>
                <w:sz w:val="22"/>
                <w:szCs w:val="22"/>
              </w:rPr>
              <w:t>Козлова О.Н.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Козлова О.Н.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  <w:highlight w:val="yellow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 , Козлова О.Н.</w:t>
            </w:r>
          </w:p>
        </w:tc>
      </w:tr>
      <w:tr w:rsidR="00260043" w:rsidRPr="00FF5767" w:rsidTr="009C66CB">
        <w:tc>
          <w:tcPr>
            <w:tcW w:w="468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5</w:t>
            </w:r>
          </w:p>
        </w:tc>
        <w:tc>
          <w:tcPr>
            <w:tcW w:w="1080" w:type="dxa"/>
          </w:tcPr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2, 7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2, 7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2, 7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2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2,7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2, 7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2, 7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7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7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7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Русский язык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Математика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Информатика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Окружающий мир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Технология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  <w:highlight w:val="yellow"/>
              </w:rPr>
            </w:pPr>
            <w:r w:rsidRPr="00FF5767">
              <w:rPr>
                <w:b w:val="0"/>
                <w:bCs w:val="0"/>
                <w:sz w:val="22"/>
              </w:rPr>
              <w:t xml:space="preserve">Английский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Геометрия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 xml:space="preserve">Биология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История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Физика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Музыка</w:t>
            </w:r>
          </w:p>
        </w:tc>
        <w:tc>
          <w:tcPr>
            <w:tcW w:w="1316" w:type="dxa"/>
          </w:tcPr>
          <w:p w:rsidR="00260043" w:rsidRPr="00FF5767" w:rsidRDefault="00260043" w:rsidP="009C66CB">
            <w:pPr>
              <w:pStyle w:val="a3"/>
              <w:jc w:val="both"/>
              <w:rPr>
                <w:bCs w:val="0"/>
                <w:sz w:val="22"/>
              </w:rPr>
            </w:pPr>
            <w:r w:rsidRPr="00FF5767">
              <w:rPr>
                <w:bCs w:val="0"/>
                <w:sz w:val="22"/>
              </w:rPr>
              <w:t>Январь</w:t>
            </w:r>
          </w:p>
        </w:tc>
        <w:tc>
          <w:tcPr>
            <w:tcW w:w="3724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Козлова О.Н.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Берняева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М.Е.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Козлова О.Н.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 xml:space="preserve">Козлова О.Н.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Козлова О.Н.</w:t>
            </w:r>
          </w:p>
        </w:tc>
      </w:tr>
      <w:tr w:rsidR="00260043" w:rsidRPr="00FF5767" w:rsidTr="009C66CB">
        <w:trPr>
          <w:trHeight w:val="3805"/>
        </w:trPr>
        <w:tc>
          <w:tcPr>
            <w:tcW w:w="468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lastRenderedPageBreak/>
              <w:t>6</w:t>
            </w:r>
          </w:p>
        </w:tc>
        <w:tc>
          <w:tcPr>
            <w:tcW w:w="1080" w:type="dxa"/>
          </w:tcPr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1, 9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1, 9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9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9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9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9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9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9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9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9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color w:val="FF6600"/>
                <w:sz w:val="22"/>
                <w:highlight w:val="yellow"/>
              </w:rPr>
            </w:pPr>
          </w:p>
        </w:tc>
        <w:tc>
          <w:tcPr>
            <w:tcW w:w="1980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Русский язык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Математика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Чтение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Окружающий мир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 xml:space="preserve">Музыка, </w:t>
            </w:r>
            <w:proofErr w:type="gramStart"/>
            <w:r w:rsidRPr="00FF5767">
              <w:rPr>
                <w:b w:val="0"/>
                <w:bCs w:val="0"/>
                <w:sz w:val="22"/>
              </w:rPr>
              <w:t>ИЗО</w:t>
            </w:r>
            <w:proofErr w:type="gramEnd"/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Технология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Физ-ра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Информатика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Биология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 xml:space="preserve">Химия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 xml:space="preserve">Физика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Литература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История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color w:val="FF660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Обществознание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Английский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color w:val="FF6600"/>
                <w:sz w:val="22"/>
                <w:highlight w:val="yellow"/>
              </w:rPr>
            </w:pPr>
          </w:p>
        </w:tc>
        <w:tc>
          <w:tcPr>
            <w:tcW w:w="1316" w:type="dxa"/>
          </w:tcPr>
          <w:p w:rsidR="00260043" w:rsidRPr="00FF5767" w:rsidRDefault="00260043" w:rsidP="009C66CB">
            <w:pPr>
              <w:pStyle w:val="a3"/>
              <w:jc w:val="both"/>
              <w:rPr>
                <w:bCs w:val="0"/>
                <w:sz w:val="22"/>
              </w:rPr>
            </w:pPr>
            <w:r w:rsidRPr="00FF5767">
              <w:rPr>
                <w:bCs w:val="0"/>
                <w:sz w:val="22"/>
              </w:rPr>
              <w:t>Февраль</w:t>
            </w:r>
          </w:p>
        </w:tc>
        <w:tc>
          <w:tcPr>
            <w:tcW w:w="3724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Козлова О.Н.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Берняева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М.Е.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Берняева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М.Е.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Берняева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М.Е.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Берняева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М.Е.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Берняева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М.Е.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Козлова О.Н.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Козлова О.Н.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Козлова О.Н.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Козлова О.Н.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  <w:highlight w:val="yellow"/>
              </w:rPr>
            </w:pPr>
          </w:p>
        </w:tc>
      </w:tr>
      <w:tr w:rsidR="00260043" w:rsidRPr="00FF5767" w:rsidTr="009C66CB">
        <w:trPr>
          <w:trHeight w:val="3311"/>
        </w:trPr>
        <w:tc>
          <w:tcPr>
            <w:tcW w:w="468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7</w:t>
            </w:r>
          </w:p>
        </w:tc>
        <w:tc>
          <w:tcPr>
            <w:tcW w:w="1080" w:type="dxa"/>
          </w:tcPr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3А Г, 10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3А Г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3АГ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3А Г, 10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  <w:highlight w:val="yellow"/>
              </w:rPr>
            </w:pPr>
            <w:r w:rsidRPr="00FF5767">
              <w:rPr>
                <w:b w:val="0"/>
                <w:bCs w:val="0"/>
                <w:sz w:val="22"/>
              </w:rPr>
              <w:t>3, 10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3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10А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10А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10А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10Б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10Б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10Б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  <w:highlight w:val="yellow"/>
              </w:rPr>
            </w:pPr>
            <w:r w:rsidRPr="00FF5767">
              <w:rPr>
                <w:b w:val="0"/>
                <w:bCs w:val="0"/>
                <w:sz w:val="22"/>
              </w:rPr>
              <w:t>10Б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color w:val="FF6600"/>
                <w:sz w:val="22"/>
                <w:highlight w:val="yellow"/>
              </w:rPr>
            </w:pPr>
            <w:r w:rsidRPr="00FF5767">
              <w:rPr>
                <w:b w:val="0"/>
                <w:bCs w:val="0"/>
                <w:sz w:val="22"/>
              </w:rPr>
              <w:t>10</w:t>
            </w:r>
          </w:p>
        </w:tc>
        <w:tc>
          <w:tcPr>
            <w:tcW w:w="1980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Русский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Чтение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Информатика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Английский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Математика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Физкультура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Физика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Химия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Биология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 xml:space="preserve">История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Обществознание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Право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Экономика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  <w:highlight w:val="yellow"/>
              </w:rPr>
            </w:pPr>
            <w:r w:rsidRPr="00FF5767">
              <w:rPr>
                <w:b w:val="0"/>
                <w:bCs w:val="0"/>
                <w:sz w:val="22"/>
              </w:rPr>
              <w:t xml:space="preserve">Литература    </w:t>
            </w:r>
          </w:p>
        </w:tc>
        <w:tc>
          <w:tcPr>
            <w:tcW w:w="1316" w:type="dxa"/>
          </w:tcPr>
          <w:p w:rsidR="00260043" w:rsidRPr="00FF5767" w:rsidRDefault="00260043" w:rsidP="009C66CB">
            <w:pPr>
              <w:pStyle w:val="a3"/>
              <w:jc w:val="both"/>
              <w:rPr>
                <w:bCs w:val="0"/>
                <w:sz w:val="22"/>
              </w:rPr>
            </w:pPr>
            <w:r w:rsidRPr="00FF5767">
              <w:rPr>
                <w:bCs w:val="0"/>
                <w:sz w:val="22"/>
              </w:rPr>
              <w:t>Март</w:t>
            </w:r>
          </w:p>
        </w:tc>
        <w:tc>
          <w:tcPr>
            <w:tcW w:w="3724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Козлова О.Н.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Берняева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М.Е.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Берняева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М.Е.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Козлова О.Н.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Козлова О.Н.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Козлова О.Н.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 xml:space="preserve">Козлова О.Н.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 xml:space="preserve">Козлова О.Н.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color w:val="FF6600"/>
                <w:sz w:val="22"/>
                <w:highlight w:val="yellow"/>
              </w:rPr>
            </w:pPr>
            <w:r w:rsidRPr="00FF5767">
              <w:rPr>
                <w:b w:val="0"/>
                <w:bCs w:val="0"/>
                <w:sz w:val="22"/>
              </w:rPr>
              <w:t xml:space="preserve">Козлова О.Н.         </w:t>
            </w:r>
          </w:p>
        </w:tc>
      </w:tr>
      <w:tr w:rsidR="00260043" w:rsidRPr="00FF5767" w:rsidTr="009C66CB">
        <w:trPr>
          <w:trHeight w:val="2647"/>
        </w:trPr>
        <w:tc>
          <w:tcPr>
            <w:tcW w:w="468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  <w:highlight w:val="yellow"/>
              </w:rPr>
            </w:pPr>
            <w:r w:rsidRPr="00FF5767">
              <w:rPr>
                <w:b w:val="0"/>
                <w:bCs w:val="0"/>
                <w:sz w:val="22"/>
              </w:rPr>
              <w:t>8</w:t>
            </w:r>
          </w:p>
        </w:tc>
        <w:tc>
          <w:tcPr>
            <w:tcW w:w="1080" w:type="dxa"/>
          </w:tcPr>
          <w:p w:rsidR="00260043" w:rsidRPr="00FF5767" w:rsidRDefault="00260043" w:rsidP="009C66CB">
            <w:pPr>
              <w:pStyle w:val="a3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 xml:space="preserve">     4, 8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4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4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4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4, 8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4, 8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8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8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8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8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8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8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8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color w:val="FF6600"/>
                <w:sz w:val="22"/>
                <w:highlight w:val="yellow"/>
              </w:rPr>
            </w:pPr>
            <w:r w:rsidRPr="00FF5767">
              <w:rPr>
                <w:b w:val="0"/>
                <w:bCs w:val="0"/>
                <w:sz w:val="22"/>
              </w:rPr>
              <w:t xml:space="preserve">9,11 </w:t>
            </w:r>
          </w:p>
        </w:tc>
        <w:tc>
          <w:tcPr>
            <w:tcW w:w="1980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Русский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Чтение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gramStart"/>
            <w:r w:rsidRPr="00FF5767">
              <w:rPr>
                <w:b w:val="0"/>
                <w:bCs w:val="0"/>
                <w:sz w:val="22"/>
              </w:rPr>
              <w:t>Изо</w:t>
            </w:r>
            <w:proofErr w:type="gramEnd"/>
            <w:r w:rsidRPr="00FF5767">
              <w:rPr>
                <w:b w:val="0"/>
                <w:bCs w:val="0"/>
                <w:sz w:val="22"/>
              </w:rPr>
              <w:t>, Музыка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Окружающий мир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Математика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Английский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Биология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Физика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Химия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Геометрия Информатика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География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Обществознание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  <w:highlight w:val="yellow"/>
              </w:rPr>
            </w:pPr>
            <w:r w:rsidRPr="00FF5767">
              <w:rPr>
                <w:b w:val="0"/>
                <w:bCs w:val="0"/>
                <w:sz w:val="22"/>
              </w:rPr>
              <w:t>Предметы ГИА</w:t>
            </w:r>
          </w:p>
        </w:tc>
        <w:tc>
          <w:tcPr>
            <w:tcW w:w="1316" w:type="dxa"/>
          </w:tcPr>
          <w:p w:rsidR="00260043" w:rsidRPr="00FF5767" w:rsidRDefault="00260043" w:rsidP="009C66CB">
            <w:pPr>
              <w:pStyle w:val="a3"/>
              <w:jc w:val="both"/>
              <w:rPr>
                <w:bCs w:val="0"/>
                <w:sz w:val="22"/>
                <w:highlight w:val="yellow"/>
              </w:rPr>
            </w:pPr>
            <w:r w:rsidRPr="00FF5767">
              <w:rPr>
                <w:bCs w:val="0"/>
                <w:sz w:val="22"/>
              </w:rPr>
              <w:t>Апрель</w:t>
            </w:r>
          </w:p>
        </w:tc>
        <w:tc>
          <w:tcPr>
            <w:tcW w:w="3724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Козлова О.Н.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Берняева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М.Е.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Берняева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М.Е.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Козлова О.Н.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  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Козлова О.Н.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color w:val="FF6600"/>
                <w:sz w:val="22"/>
                <w:highlight w:val="yellow"/>
              </w:rPr>
            </w:pPr>
            <w:r w:rsidRPr="00FF5767">
              <w:rPr>
                <w:b w:val="0"/>
                <w:bCs w:val="0"/>
                <w:sz w:val="22"/>
              </w:rPr>
              <w:t xml:space="preserve">Козлова О.Н.,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</w:tc>
      </w:tr>
      <w:tr w:rsidR="00260043" w:rsidRPr="00FF5767" w:rsidTr="009C66CB">
        <w:trPr>
          <w:trHeight w:val="416"/>
        </w:trPr>
        <w:tc>
          <w:tcPr>
            <w:tcW w:w="468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  <w:highlight w:val="yellow"/>
              </w:rPr>
            </w:pPr>
            <w:r w:rsidRPr="00FF5767">
              <w:rPr>
                <w:b w:val="0"/>
                <w:bCs w:val="0"/>
                <w:sz w:val="22"/>
              </w:rPr>
              <w:t>9.</w:t>
            </w:r>
          </w:p>
        </w:tc>
        <w:tc>
          <w:tcPr>
            <w:tcW w:w="1080" w:type="dxa"/>
          </w:tcPr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1-4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1-10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1-10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2-8,10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7-8, 10А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7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10А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8,10</w:t>
            </w:r>
            <w:proofErr w:type="gramStart"/>
            <w:r w:rsidRPr="00FF5767">
              <w:rPr>
                <w:b w:val="0"/>
                <w:bCs w:val="0"/>
                <w:sz w:val="22"/>
              </w:rPr>
              <w:t>А</w:t>
            </w:r>
            <w:proofErr w:type="gramEnd"/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10А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10Б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10Б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10Б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9,11</w:t>
            </w:r>
          </w:p>
          <w:p w:rsidR="00260043" w:rsidRPr="00FF5767" w:rsidRDefault="00260043" w:rsidP="009C66CB">
            <w:pPr>
              <w:pStyle w:val="a3"/>
              <w:jc w:val="center"/>
              <w:rPr>
                <w:b w:val="0"/>
                <w:bCs w:val="0"/>
                <w:sz w:val="22"/>
                <w:highlight w:val="yellow"/>
              </w:rPr>
            </w:pPr>
            <w:r w:rsidRPr="00FF5767">
              <w:rPr>
                <w:b w:val="0"/>
                <w:bCs w:val="0"/>
                <w:sz w:val="22"/>
              </w:rPr>
              <w:t xml:space="preserve">5-8,10    </w:t>
            </w:r>
          </w:p>
        </w:tc>
        <w:tc>
          <w:tcPr>
            <w:tcW w:w="1980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Чтение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Русский язык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Математика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Английский язык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Физика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Геометрия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Информатика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Химия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Биология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Обществознание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Экономика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Право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 xml:space="preserve">Предметы  ГИА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  <w:highlight w:val="yellow"/>
              </w:rPr>
            </w:pPr>
            <w:r w:rsidRPr="00FF5767">
              <w:rPr>
                <w:b w:val="0"/>
                <w:bCs w:val="0"/>
                <w:sz w:val="22"/>
              </w:rPr>
              <w:t>Зачёты (план)</w:t>
            </w:r>
            <w:r>
              <w:rPr>
                <w:b w:val="0"/>
                <w:bCs w:val="0"/>
                <w:sz w:val="22"/>
              </w:rPr>
              <w:t xml:space="preserve"> </w:t>
            </w:r>
          </w:p>
        </w:tc>
        <w:tc>
          <w:tcPr>
            <w:tcW w:w="1316" w:type="dxa"/>
          </w:tcPr>
          <w:p w:rsidR="00260043" w:rsidRPr="00FF5767" w:rsidRDefault="00260043" w:rsidP="009C66CB">
            <w:pPr>
              <w:pStyle w:val="a3"/>
              <w:jc w:val="both"/>
              <w:rPr>
                <w:bCs w:val="0"/>
                <w:sz w:val="22"/>
                <w:highlight w:val="yellow"/>
              </w:rPr>
            </w:pPr>
            <w:r w:rsidRPr="00FF5767">
              <w:rPr>
                <w:bCs w:val="0"/>
                <w:sz w:val="22"/>
              </w:rPr>
              <w:t>Май</w:t>
            </w:r>
          </w:p>
        </w:tc>
        <w:tc>
          <w:tcPr>
            <w:tcW w:w="3724" w:type="dxa"/>
          </w:tcPr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Берняева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М.Е.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</w:t>
            </w:r>
            <w:proofErr w:type="spellStart"/>
            <w:r w:rsidRPr="00FF5767">
              <w:rPr>
                <w:b w:val="0"/>
                <w:bCs w:val="0"/>
                <w:sz w:val="22"/>
              </w:rPr>
              <w:t>И.И.,Козлова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О.Н.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</w:t>
            </w: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Подобедова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И.И., Козлова О.Н.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О.Ю.\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Козлова О.Н.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Козлова О.Н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r w:rsidRPr="00FF5767">
              <w:rPr>
                <w:b w:val="0"/>
                <w:bCs w:val="0"/>
                <w:sz w:val="22"/>
              </w:rPr>
              <w:t>Козлова О.Н.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О.Ю., Козлова О.Н. </w:t>
            </w:r>
          </w:p>
          <w:p w:rsidR="00260043" w:rsidRPr="00FF5767" w:rsidRDefault="00260043" w:rsidP="009C66CB">
            <w:pPr>
              <w:pStyle w:val="a3"/>
              <w:jc w:val="both"/>
              <w:rPr>
                <w:b w:val="0"/>
                <w:bCs w:val="0"/>
                <w:sz w:val="22"/>
                <w:highlight w:val="yellow"/>
              </w:rPr>
            </w:pPr>
            <w:proofErr w:type="spellStart"/>
            <w:r w:rsidRPr="00FF5767">
              <w:rPr>
                <w:b w:val="0"/>
                <w:bCs w:val="0"/>
                <w:sz w:val="22"/>
              </w:rPr>
              <w:t>Ускова</w:t>
            </w:r>
            <w:proofErr w:type="spellEnd"/>
            <w:r w:rsidRPr="00FF5767">
              <w:rPr>
                <w:b w:val="0"/>
                <w:bCs w:val="0"/>
                <w:sz w:val="22"/>
              </w:rPr>
              <w:t xml:space="preserve"> О.Ю., Козлова О.Н.   </w:t>
            </w:r>
          </w:p>
        </w:tc>
      </w:tr>
    </w:tbl>
    <w:p w:rsidR="00BE18DF" w:rsidRDefault="00BE18DF">
      <w:bookmarkStart w:id="0" w:name="_GoBack"/>
      <w:bookmarkEnd w:id="0"/>
    </w:p>
    <w:sectPr w:rsidR="00BE18DF" w:rsidSect="00260043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43"/>
    <w:rsid w:val="00260043"/>
    <w:rsid w:val="00BE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43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2600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00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1"/>
    <w:rsid w:val="0026004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60043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rsid w:val="00260043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43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260043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60043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1"/>
    <w:rsid w:val="00260043"/>
    <w:pPr>
      <w:spacing w:after="0" w:line="240" w:lineRule="auto"/>
    </w:pPr>
    <w:rPr>
      <w:rFonts w:ascii="Times New Roman" w:eastAsia="Times New Roman" w:hAnsi="Times New Roman" w:cs="Times New Roman"/>
      <w:b/>
      <w:bCs/>
      <w:sz w:val="48"/>
      <w:szCs w:val="24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260043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3"/>
    <w:rsid w:val="00260043"/>
    <w:rPr>
      <w:rFonts w:ascii="Times New Roman" w:eastAsia="Times New Roman" w:hAnsi="Times New Roman" w:cs="Times New Roman"/>
      <w:b/>
      <w:bCs/>
      <w:sz w:val="4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2016-10-14T07:12:00Z</dcterms:created>
  <dcterms:modified xsi:type="dcterms:W3CDTF">2016-10-14T07:13:00Z</dcterms:modified>
</cp:coreProperties>
</file>