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73" w:rsidRDefault="00AA2E73" w:rsidP="00AA2E73">
      <w:pPr>
        <w:spacing w:line="360" w:lineRule="auto"/>
        <w:rPr>
          <w:b/>
          <w:sz w:val="28"/>
        </w:rPr>
      </w:pPr>
    </w:p>
    <w:p w:rsidR="00AA2E73" w:rsidRDefault="00AA2E73" w:rsidP="00AA2E73">
      <w:pPr>
        <w:spacing w:line="360" w:lineRule="auto"/>
        <w:jc w:val="center"/>
        <w:rPr>
          <w:b/>
          <w:sz w:val="28"/>
        </w:rPr>
      </w:pPr>
    </w:p>
    <w:p w:rsidR="00AA2E73" w:rsidRPr="0034067F" w:rsidRDefault="00E83E77" w:rsidP="00AA2E73">
      <w:pPr>
        <w:spacing w:line="360" w:lineRule="auto"/>
        <w:jc w:val="center"/>
        <w:rPr>
          <w:b/>
          <w:sz w:val="36"/>
          <w:szCs w:val="36"/>
        </w:rPr>
      </w:pPr>
      <w:r w:rsidRPr="0034067F">
        <w:rPr>
          <w:b/>
          <w:sz w:val="36"/>
          <w:szCs w:val="36"/>
        </w:rPr>
        <w:t>Дидактический  материал</w:t>
      </w:r>
    </w:p>
    <w:p w:rsidR="0034067F" w:rsidRPr="0034067F" w:rsidRDefault="00E83E77" w:rsidP="000F5954">
      <w:pPr>
        <w:spacing w:line="360" w:lineRule="auto"/>
        <w:jc w:val="center"/>
        <w:rPr>
          <w:b/>
          <w:sz w:val="36"/>
          <w:szCs w:val="36"/>
        </w:rPr>
      </w:pPr>
      <w:r w:rsidRPr="0034067F">
        <w:rPr>
          <w:b/>
          <w:sz w:val="36"/>
          <w:szCs w:val="36"/>
        </w:rPr>
        <w:t>для проведения</w:t>
      </w:r>
      <w:r w:rsidR="0034067F" w:rsidRPr="0034067F">
        <w:rPr>
          <w:b/>
          <w:sz w:val="36"/>
          <w:szCs w:val="36"/>
        </w:rPr>
        <w:t xml:space="preserve"> «Устного журнала»</w:t>
      </w:r>
    </w:p>
    <w:p w:rsidR="000F5954" w:rsidRPr="0034067F" w:rsidRDefault="001E0A45" w:rsidP="000F595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 языку в 9</w:t>
      </w:r>
      <w:r w:rsidR="000F5954" w:rsidRPr="0034067F">
        <w:rPr>
          <w:b/>
          <w:sz w:val="36"/>
          <w:szCs w:val="36"/>
        </w:rPr>
        <w:t xml:space="preserve"> классе</w:t>
      </w:r>
    </w:p>
    <w:p w:rsidR="00E83E77" w:rsidRPr="0034067F" w:rsidRDefault="00E83E77" w:rsidP="00AA2E73">
      <w:pPr>
        <w:spacing w:line="360" w:lineRule="auto"/>
        <w:jc w:val="center"/>
        <w:rPr>
          <w:b/>
          <w:sz w:val="36"/>
          <w:szCs w:val="36"/>
        </w:rPr>
      </w:pPr>
    </w:p>
    <w:p w:rsidR="00E83E77" w:rsidRDefault="00E83E77" w:rsidP="00AA2E73">
      <w:pPr>
        <w:spacing w:line="360" w:lineRule="auto"/>
        <w:jc w:val="center"/>
        <w:rPr>
          <w:sz w:val="36"/>
          <w:szCs w:val="36"/>
        </w:rPr>
      </w:pPr>
    </w:p>
    <w:p w:rsidR="00E83E77" w:rsidRPr="0034067F" w:rsidRDefault="000F5954" w:rsidP="00B940BE">
      <w:pPr>
        <w:spacing w:line="360" w:lineRule="auto"/>
        <w:jc w:val="right"/>
        <w:rPr>
          <w:b/>
          <w:sz w:val="28"/>
        </w:rPr>
      </w:pPr>
      <w:r w:rsidRPr="0034067F">
        <w:rPr>
          <w:b/>
          <w:sz w:val="28"/>
        </w:rPr>
        <w:t>Учитель</w:t>
      </w:r>
      <w:r w:rsidR="00E83E77" w:rsidRPr="0034067F">
        <w:rPr>
          <w:b/>
          <w:sz w:val="28"/>
        </w:rPr>
        <w:t xml:space="preserve"> русского языка</w:t>
      </w:r>
    </w:p>
    <w:p w:rsidR="00E83E77" w:rsidRPr="0034067F" w:rsidRDefault="00E83E77" w:rsidP="00B940BE">
      <w:pPr>
        <w:spacing w:line="360" w:lineRule="auto"/>
        <w:jc w:val="right"/>
        <w:rPr>
          <w:b/>
          <w:sz w:val="28"/>
        </w:rPr>
      </w:pPr>
      <w:r w:rsidRPr="0034067F">
        <w:rPr>
          <w:b/>
          <w:sz w:val="28"/>
        </w:rPr>
        <w:t xml:space="preserve">                                                                                    и литературы</w:t>
      </w:r>
      <w:r w:rsidR="000F5954" w:rsidRPr="0034067F">
        <w:rPr>
          <w:b/>
          <w:sz w:val="28"/>
        </w:rPr>
        <w:t xml:space="preserve"> М</w:t>
      </w:r>
      <w:r w:rsidR="00050A38">
        <w:rPr>
          <w:b/>
          <w:sz w:val="28"/>
        </w:rPr>
        <w:t>Б</w:t>
      </w:r>
      <w:r w:rsidR="000F5954" w:rsidRPr="0034067F">
        <w:rPr>
          <w:b/>
          <w:sz w:val="28"/>
        </w:rPr>
        <w:t>ОУ Л</w:t>
      </w:r>
      <w:r w:rsidRPr="0034067F">
        <w:rPr>
          <w:b/>
          <w:sz w:val="28"/>
        </w:rPr>
        <w:t>ицея          «Созвездие» №131 г.о. Самара</w:t>
      </w:r>
    </w:p>
    <w:p w:rsidR="00E83E77" w:rsidRPr="0034067F" w:rsidRDefault="00E83E77" w:rsidP="00B940BE">
      <w:pPr>
        <w:spacing w:line="360" w:lineRule="auto"/>
        <w:jc w:val="right"/>
        <w:rPr>
          <w:b/>
          <w:sz w:val="36"/>
          <w:szCs w:val="36"/>
        </w:rPr>
      </w:pPr>
      <w:r w:rsidRPr="0034067F">
        <w:rPr>
          <w:b/>
          <w:sz w:val="28"/>
        </w:rPr>
        <w:t>Рогожникова Надежда Викторовна</w:t>
      </w:r>
    </w:p>
    <w:p w:rsidR="00AA2E73" w:rsidRPr="0034067F" w:rsidRDefault="00AA2E73" w:rsidP="00B940BE">
      <w:pPr>
        <w:spacing w:line="360" w:lineRule="auto"/>
        <w:jc w:val="center"/>
        <w:rPr>
          <w:b/>
          <w:sz w:val="28"/>
        </w:rPr>
      </w:pPr>
    </w:p>
    <w:p w:rsidR="00AA2E73" w:rsidRPr="0034067F" w:rsidRDefault="00AA2E73" w:rsidP="00AA2E73">
      <w:pPr>
        <w:spacing w:line="360" w:lineRule="auto"/>
        <w:jc w:val="center"/>
        <w:rPr>
          <w:b/>
          <w:sz w:val="28"/>
        </w:rPr>
      </w:pPr>
    </w:p>
    <w:p w:rsidR="00AA2E73" w:rsidRDefault="00AA2E73" w:rsidP="00AA2E73">
      <w:pPr>
        <w:spacing w:line="360" w:lineRule="auto"/>
        <w:jc w:val="center"/>
        <w:rPr>
          <w:b/>
          <w:sz w:val="28"/>
        </w:rPr>
      </w:pPr>
    </w:p>
    <w:p w:rsidR="00AA2E73" w:rsidRDefault="00AA2E73" w:rsidP="00AA2E73">
      <w:pPr>
        <w:spacing w:line="360" w:lineRule="auto"/>
        <w:jc w:val="center"/>
        <w:rPr>
          <w:b/>
          <w:sz w:val="28"/>
        </w:rPr>
      </w:pPr>
    </w:p>
    <w:p w:rsidR="00AA2E73" w:rsidRDefault="00AA2E73" w:rsidP="00AA2E73">
      <w:pPr>
        <w:spacing w:line="360" w:lineRule="auto"/>
        <w:jc w:val="center"/>
        <w:rPr>
          <w:b/>
          <w:sz w:val="28"/>
        </w:rPr>
      </w:pPr>
    </w:p>
    <w:p w:rsidR="00AA2E73" w:rsidRDefault="00AA2E73" w:rsidP="00AA2E73">
      <w:pPr>
        <w:spacing w:line="360" w:lineRule="auto"/>
        <w:jc w:val="center"/>
        <w:rPr>
          <w:b/>
          <w:sz w:val="28"/>
        </w:rPr>
      </w:pPr>
    </w:p>
    <w:p w:rsidR="00AA2E73" w:rsidRDefault="00AA2E73" w:rsidP="00AA2E73">
      <w:pPr>
        <w:spacing w:line="360" w:lineRule="auto"/>
        <w:jc w:val="center"/>
        <w:rPr>
          <w:b/>
          <w:sz w:val="28"/>
        </w:rPr>
      </w:pPr>
    </w:p>
    <w:p w:rsidR="00050A38" w:rsidRDefault="009E3F8E" w:rsidP="00050A3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2015 – 2016</w:t>
      </w:r>
      <w:r w:rsidR="00E83E77" w:rsidRPr="0034067F">
        <w:rPr>
          <w:b/>
          <w:sz w:val="28"/>
        </w:rPr>
        <w:t xml:space="preserve"> учебный год</w:t>
      </w:r>
    </w:p>
    <w:p w:rsidR="0034067F" w:rsidRPr="00050A38" w:rsidRDefault="0034067F" w:rsidP="00050A38">
      <w:pPr>
        <w:spacing w:line="360" w:lineRule="auto"/>
        <w:jc w:val="center"/>
        <w:rPr>
          <w:b/>
          <w:sz w:val="28"/>
        </w:rPr>
      </w:pPr>
      <w:r w:rsidRPr="00850220">
        <w:rPr>
          <w:b/>
          <w:sz w:val="36"/>
          <w:szCs w:val="36"/>
        </w:rPr>
        <w:lastRenderedPageBreak/>
        <w:t>Знаете ли вы, что…</w:t>
      </w:r>
    </w:p>
    <w:p w:rsidR="009E3F8E" w:rsidRDefault="0034067F" w:rsidP="00050A38">
      <w:pPr>
        <w:spacing w:line="360" w:lineRule="auto"/>
        <w:jc w:val="both"/>
        <w:rPr>
          <w:sz w:val="28"/>
        </w:rPr>
      </w:pPr>
      <w:r>
        <w:rPr>
          <w:sz w:val="28"/>
        </w:rPr>
        <w:t>…</w:t>
      </w:r>
      <w:r w:rsidR="009E3F8E">
        <w:rPr>
          <w:sz w:val="28"/>
        </w:rPr>
        <w:t xml:space="preserve"> в русском языке есть слова (правда, их немного), значение которых со временем изменилось </w:t>
      </w:r>
      <w:proofErr w:type="gramStart"/>
      <w:r w:rsidR="009E3F8E">
        <w:rPr>
          <w:sz w:val="28"/>
        </w:rPr>
        <w:t>на</w:t>
      </w:r>
      <w:proofErr w:type="gramEnd"/>
      <w:r w:rsidR="009E3F8E">
        <w:rPr>
          <w:sz w:val="28"/>
        </w:rPr>
        <w:t xml:space="preserve"> прямо противоположное. Например, </w:t>
      </w:r>
      <w:proofErr w:type="gramStart"/>
      <w:r w:rsidR="009E3F8E">
        <w:rPr>
          <w:sz w:val="28"/>
        </w:rPr>
        <w:t>слово</w:t>
      </w:r>
      <w:proofErr w:type="gramEnd"/>
      <w:r w:rsidR="009E3F8E">
        <w:rPr>
          <w:sz w:val="28"/>
        </w:rPr>
        <w:t xml:space="preserve"> </w:t>
      </w:r>
      <w:r w:rsidR="009E3F8E" w:rsidRPr="009E3F8E">
        <w:rPr>
          <w:i/>
          <w:sz w:val="28"/>
        </w:rPr>
        <w:t>наверное</w:t>
      </w:r>
      <w:r w:rsidR="009E3F8E">
        <w:rPr>
          <w:i/>
          <w:sz w:val="28"/>
        </w:rPr>
        <w:t xml:space="preserve"> </w:t>
      </w:r>
      <w:r w:rsidR="009E3F8E">
        <w:rPr>
          <w:sz w:val="28"/>
        </w:rPr>
        <w:t xml:space="preserve">теперь употребляется как вводное для выражения сомнения. Если ваш </w:t>
      </w:r>
      <w:r w:rsidR="00561DAC">
        <w:rPr>
          <w:sz w:val="28"/>
        </w:rPr>
        <w:t xml:space="preserve">собеседник говорит: «Завтра я, наверное, приду к вам»,- вы не можете быть уверены, что увидите его завтра, потому что </w:t>
      </w:r>
      <w:proofErr w:type="gramStart"/>
      <w:r w:rsidR="00561DAC">
        <w:rPr>
          <w:sz w:val="28"/>
        </w:rPr>
        <w:t>слово</w:t>
      </w:r>
      <w:proofErr w:type="gramEnd"/>
      <w:r w:rsidR="00561DAC">
        <w:rPr>
          <w:sz w:val="28"/>
        </w:rPr>
        <w:t xml:space="preserve"> </w:t>
      </w:r>
      <w:r w:rsidR="00561DAC" w:rsidRPr="00561DAC">
        <w:rPr>
          <w:i/>
          <w:sz w:val="28"/>
        </w:rPr>
        <w:t>наверное</w:t>
      </w:r>
      <w:r w:rsidR="00561DAC">
        <w:rPr>
          <w:sz w:val="28"/>
        </w:rPr>
        <w:t xml:space="preserve"> для нас значит «может быть», «по-видимому», «вероятно». А если в 19 веке человек говорил, что он </w:t>
      </w:r>
      <w:proofErr w:type="gramStart"/>
      <w:r w:rsidR="00561DAC">
        <w:rPr>
          <w:sz w:val="28"/>
        </w:rPr>
        <w:t>придёт</w:t>
      </w:r>
      <w:proofErr w:type="gramEnd"/>
      <w:r w:rsidR="00561DAC">
        <w:rPr>
          <w:sz w:val="28"/>
        </w:rPr>
        <w:t xml:space="preserve">  </w:t>
      </w:r>
      <w:r w:rsidR="00561DAC" w:rsidRPr="00561DAC">
        <w:rPr>
          <w:i/>
          <w:sz w:val="28"/>
        </w:rPr>
        <w:t>наверное</w:t>
      </w:r>
      <w:r w:rsidR="00561DAC">
        <w:rPr>
          <w:i/>
          <w:sz w:val="28"/>
        </w:rPr>
        <w:t xml:space="preserve">, </w:t>
      </w:r>
      <w:r w:rsidR="00561DAC" w:rsidRPr="00561DAC">
        <w:rPr>
          <w:sz w:val="28"/>
        </w:rPr>
        <w:t>значило это</w:t>
      </w:r>
      <w:r w:rsidR="00561DAC">
        <w:rPr>
          <w:sz w:val="28"/>
        </w:rPr>
        <w:t>, что он придёт «наверняка», «обязательно», «непременно».</w:t>
      </w:r>
    </w:p>
    <w:p w:rsidR="00561DAC" w:rsidRPr="00561DAC" w:rsidRDefault="00561DAC" w:rsidP="00050A3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…слово </w:t>
      </w:r>
      <w:r w:rsidRPr="00561DAC">
        <w:rPr>
          <w:i/>
          <w:sz w:val="28"/>
        </w:rPr>
        <w:t>едкий</w:t>
      </w:r>
      <w:r>
        <w:rPr>
          <w:sz w:val="28"/>
        </w:rPr>
        <w:t xml:space="preserve"> исторически восходит к тому же корню, что и еда. Первоначально оно значило «съедобный», и про луга, например, можно было сказать, что они дают</w:t>
      </w:r>
      <w:r w:rsidR="001E0A45">
        <w:rPr>
          <w:sz w:val="28"/>
        </w:rPr>
        <w:t xml:space="preserve"> «едкую (то есть съедобную) и хорошую траву». Значение «</w:t>
      </w:r>
      <w:proofErr w:type="gramStart"/>
      <w:r w:rsidR="001E0A45">
        <w:rPr>
          <w:sz w:val="28"/>
        </w:rPr>
        <w:t>разъедающий</w:t>
      </w:r>
      <w:proofErr w:type="gramEnd"/>
      <w:r w:rsidR="001E0A45">
        <w:rPr>
          <w:sz w:val="28"/>
        </w:rPr>
        <w:t>» появилось у слова едкий гораздо позже.</w:t>
      </w:r>
    </w:p>
    <w:p w:rsidR="00850220" w:rsidRDefault="00850220" w:rsidP="0034067F">
      <w:pPr>
        <w:spacing w:line="360" w:lineRule="auto"/>
        <w:rPr>
          <w:sz w:val="28"/>
        </w:rPr>
      </w:pPr>
    </w:p>
    <w:p w:rsidR="00850220" w:rsidRPr="00850220" w:rsidRDefault="00850220" w:rsidP="00850220">
      <w:pPr>
        <w:spacing w:line="360" w:lineRule="auto"/>
        <w:jc w:val="center"/>
        <w:rPr>
          <w:b/>
          <w:sz w:val="36"/>
          <w:szCs w:val="36"/>
        </w:rPr>
      </w:pPr>
      <w:r w:rsidRPr="00850220">
        <w:rPr>
          <w:b/>
          <w:sz w:val="36"/>
          <w:szCs w:val="36"/>
        </w:rPr>
        <w:t>«Четвёртое лишнее»</w:t>
      </w:r>
    </w:p>
    <w:p w:rsidR="001E0A45" w:rsidRDefault="001E0A45" w:rsidP="00850220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Подоконник, подстаканник, подъёмник, подсвечник.</w:t>
      </w:r>
    </w:p>
    <w:p w:rsidR="001E0A45" w:rsidRDefault="001E0A45" w:rsidP="00850220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Иго, манго, танго, фламинго</w:t>
      </w:r>
    </w:p>
    <w:p w:rsidR="001E0A45" w:rsidRDefault="001E0A45" w:rsidP="00850220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Распространённое предложение, восклицательное предложение, односоставное предложение, бессоюзное предложение.</w:t>
      </w:r>
    </w:p>
    <w:p w:rsidR="007E5A99" w:rsidRDefault="007E5A99" w:rsidP="007E5A99">
      <w:pPr>
        <w:spacing w:line="360" w:lineRule="auto"/>
        <w:jc w:val="center"/>
        <w:rPr>
          <w:b/>
          <w:sz w:val="36"/>
          <w:szCs w:val="36"/>
        </w:rPr>
      </w:pPr>
    </w:p>
    <w:p w:rsidR="001E0A45" w:rsidRDefault="001E0A45" w:rsidP="007E5A99">
      <w:pPr>
        <w:spacing w:line="360" w:lineRule="auto"/>
        <w:jc w:val="center"/>
        <w:rPr>
          <w:b/>
          <w:sz w:val="36"/>
          <w:szCs w:val="36"/>
        </w:rPr>
      </w:pPr>
    </w:p>
    <w:p w:rsidR="007E5A99" w:rsidRPr="00B938D5" w:rsidRDefault="007E5A99" w:rsidP="00B938D5">
      <w:pPr>
        <w:spacing w:line="360" w:lineRule="auto"/>
        <w:jc w:val="center"/>
        <w:rPr>
          <w:b/>
          <w:sz w:val="36"/>
          <w:szCs w:val="36"/>
        </w:rPr>
      </w:pPr>
      <w:r w:rsidRPr="007E5A99">
        <w:rPr>
          <w:b/>
          <w:sz w:val="36"/>
          <w:szCs w:val="36"/>
        </w:rPr>
        <w:t>Подумай и ответь</w:t>
      </w:r>
    </w:p>
    <w:p w:rsidR="001E0A45" w:rsidRDefault="001E0A45" w:rsidP="00050A3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В этом году весь мир отмечает 830 – </w:t>
      </w:r>
      <w:proofErr w:type="spellStart"/>
      <w:r>
        <w:rPr>
          <w:sz w:val="28"/>
        </w:rPr>
        <w:t>летие</w:t>
      </w:r>
      <w:proofErr w:type="spellEnd"/>
      <w:r>
        <w:rPr>
          <w:sz w:val="28"/>
        </w:rPr>
        <w:t xml:space="preserve"> «Слова о полку Игореве». Каково значение слова «слово» в названии этого произведения древнерусской литературы? Сохранилось ли это значение до наших дней?</w:t>
      </w:r>
      <w:r w:rsidR="00687F3B">
        <w:rPr>
          <w:sz w:val="28"/>
        </w:rPr>
        <w:t xml:space="preserve"> В каком словаре можно проверить правильность ответа?</w:t>
      </w:r>
    </w:p>
    <w:p w:rsidR="00687F3B" w:rsidRDefault="00687F3B" w:rsidP="00050A3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 словарный запас каждого школьника входит слово </w:t>
      </w:r>
      <w:r w:rsidRPr="00687F3B">
        <w:rPr>
          <w:i/>
          <w:sz w:val="28"/>
        </w:rPr>
        <w:t>наизусть</w:t>
      </w:r>
      <w:r>
        <w:rPr>
          <w:sz w:val="28"/>
        </w:rPr>
        <w:t>. Назовите исторических родственников этого слова.</w:t>
      </w:r>
    </w:p>
    <w:p w:rsidR="00687F3B" w:rsidRDefault="00687F3B" w:rsidP="00050A3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Какая ошибка допущена в предложении «Заниматься ему ничего не мешало?» Исправьте её.</w:t>
      </w:r>
    </w:p>
    <w:p w:rsidR="00687F3B" w:rsidRDefault="00687F3B" w:rsidP="00687F3B">
      <w:pPr>
        <w:pStyle w:val="a3"/>
        <w:spacing w:line="360" w:lineRule="auto"/>
        <w:rPr>
          <w:sz w:val="28"/>
        </w:rPr>
      </w:pPr>
    </w:p>
    <w:p w:rsidR="00687F3B" w:rsidRDefault="00687F3B" w:rsidP="00687F3B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687F3B">
        <w:rPr>
          <w:b/>
          <w:sz w:val="36"/>
          <w:szCs w:val="36"/>
        </w:rPr>
        <w:t>Читаем стихи</w:t>
      </w:r>
    </w:p>
    <w:p w:rsidR="00050A38" w:rsidRDefault="00050A38" w:rsidP="00687F3B">
      <w:pPr>
        <w:pStyle w:val="a3"/>
        <w:spacing w:line="360" w:lineRule="auto"/>
        <w:jc w:val="center"/>
        <w:rPr>
          <w:b/>
          <w:sz w:val="36"/>
          <w:szCs w:val="36"/>
        </w:rPr>
      </w:pPr>
    </w:p>
    <w:p w:rsidR="00687F3B" w:rsidRDefault="00687F3B" w:rsidP="00E4023E">
      <w:pPr>
        <w:pStyle w:val="a3"/>
        <w:spacing w:line="360" w:lineRule="auto"/>
        <w:rPr>
          <w:sz w:val="28"/>
        </w:rPr>
      </w:pPr>
      <w:r w:rsidRPr="00687F3B">
        <w:rPr>
          <w:sz w:val="28"/>
        </w:rPr>
        <w:t>У шалаша</w:t>
      </w:r>
      <w:r>
        <w:rPr>
          <w:sz w:val="28"/>
        </w:rPr>
        <w:t>.</w:t>
      </w:r>
    </w:p>
    <w:p w:rsidR="00687F3B" w:rsidRDefault="00687F3B" w:rsidP="00687F3B">
      <w:pPr>
        <w:pStyle w:val="a3"/>
        <w:spacing w:line="240" w:lineRule="auto"/>
        <w:rPr>
          <w:sz w:val="28"/>
        </w:rPr>
      </w:pPr>
      <w:r>
        <w:rPr>
          <w:sz w:val="28"/>
        </w:rPr>
        <w:t>Распали костёр, сумей</w:t>
      </w:r>
    </w:p>
    <w:p w:rsidR="00687F3B" w:rsidRDefault="00687F3B" w:rsidP="00687F3B">
      <w:pPr>
        <w:pStyle w:val="a3"/>
        <w:spacing w:line="240" w:lineRule="auto"/>
        <w:rPr>
          <w:sz w:val="28"/>
        </w:rPr>
      </w:pPr>
      <w:r>
        <w:rPr>
          <w:sz w:val="28"/>
        </w:rPr>
        <w:t xml:space="preserve">Разозлить его </w:t>
      </w:r>
      <w:proofErr w:type="gramStart"/>
      <w:r>
        <w:rPr>
          <w:sz w:val="28"/>
        </w:rPr>
        <w:t>блестящих</w:t>
      </w:r>
      <w:proofErr w:type="gramEnd"/>
      <w:r>
        <w:rPr>
          <w:sz w:val="28"/>
        </w:rPr>
        <w:t>,</w:t>
      </w:r>
    </w:p>
    <w:p w:rsidR="00687F3B" w:rsidRDefault="00687F3B" w:rsidP="00687F3B">
      <w:pPr>
        <w:pStyle w:val="a3"/>
        <w:spacing w:line="240" w:lineRule="auto"/>
        <w:rPr>
          <w:sz w:val="28"/>
        </w:rPr>
      </w:pPr>
      <w:r>
        <w:rPr>
          <w:sz w:val="28"/>
        </w:rPr>
        <w:t>Убегающих, свистящих</w:t>
      </w:r>
    </w:p>
    <w:p w:rsidR="00687F3B" w:rsidRDefault="00687F3B" w:rsidP="00687F3B">
      <w:pPr>
        <w:pStyle w:val="a3"/>
        <w:spacing w:line="240" w:lineRule="auto"/>
        <w:rPr>
          <w:sz w:val="28"/>
        </w:rPr>
      </w:pPr>
      <w:r>
        <w:rPr>
          <w:sz w:val="28"/>
        </w:rPr>
        <w:t>Золотых и синих змей!</w:t>
      </w:r>
    </w:p>
    <w:p w:rsidR="00687F3B" w:rsidRDefault="00687F3B" w:rsidP="00687F3B">
      <w:pPr>
        <w:pStyle w:val="a3"/>
        <w:spacing w:line="240" w:lineRule="auto"/>
        <w:rPr>
          <w:sz w:val="28"/>
        </w:rPr>
      </w:pPr>
    </w:p>
    <w:p w:rsidR="00687F3B" w:rsidRDefault="00687F3B" w:rsidP="00687F3B">
      <w:pPr>
        <w:pStyle w:val="a3"/>
        <w:spacing w:line="240" w:lineRule="auto"/>
        <w:rPr>
          <w:sz w:val="28"/>
        </w:rPr>
      </w:pPr>
      <w:r>
        <w:rPr>
          <w:sz w:val="28"/>
        </w:rPr>
        <w:t>Ночь из тьмы пустого сада</w:t>
      </w:r>
    </w:p>
    <w:p w:rsidR="00687F3B" w:rsidRDefault="00687F3B" w:rsidP="00687F3B">
      <w:pPr>
        <w:pStyle w:val="a3"/>
        <w:spacing w:line="240" w:lineRule="auto"/>
        <w:rPr>
          <w:sz w:val="28"/>
        </w:rPr>
      </w:pPr>
      <w:r>
        <w:rPr>
          <w:sz w:val="28"/>
        </w:rPr>
        <w:t xml:space="preserve">Дышит холодом прудов, </w:t>
      </w:r>
    </w:p>
    <w:p w:rsidR="00687F3B" w:rsidRDefault="00687F3B" w:rsidP="00687F3B">
      <w:pPr>
        <w:pStyle w:val="a3"/>
        <w:spacing w:line="240" w:lineRule="auto"/>
        <w:rPr>
          <w:sz w:val="28"/>
        </w:rPr>
      </w:pPr>
      <w:r>
        <w:rPr>
          <w:sz w:val="28"/>
        </w:rPr>
        <w:t>Прелых листьев и плодов –</w:t>
      </w:r>
    </w:p>
    <w:p w:rsidR="00687F3B" w:rsidRDefault="00687F3B" w:rsidP="00687F3B">
      <w:pPr>
        <w:pStyle w:val="a3"/>
        <w:spacing w:line="240" w:lineRule="auto"/>
        <w:rPr>
          <w:sz w:val="28"/>
        </w:rPr>
      </w:pPr>
      <w:r>
        <w:rPr>
          <w:sz w:val="28"/>
        </w:rPr>
        <w:t>Ароматом листопада.</w:t>
      </w:r>
    </w:p>
    <w:p w:rsidR="00687F3B" w:rsidRDefault="00687F3B" w:rsidP="00687F3B">
      <w:pPr>
        <w:pStyle w:val="a3"/>
        <w:spacing w:line="240" w:lineRule="auto"/>
        <w:rPr>
          <w:sz w:val="28"/>
        </w:rPr>
      </w:pPr>
    </w:p>
    <w:p w:rsidR="00687F3B" w:rsidRDefault="00687F3B" w:rsidP="00687F3B">
      <w:pPr>
        <w:pStyle w:val="a3"/>
        <w:spacing w:line="240" w:lineRule="auto"/>
        <w:rPr>
          <w:sz w:val="28"/>
        </w:rPr>
      </w:pPr>
      <w:r>
        <w:rPr>
          <w:sz w:val="28"/>
        </w:rPr>
        <w:t>Здесь же яркий зной и свет,</w:t>
      </w:r>
    </w:p>
    <w:p w:rsidR="00687F3B" w:rsidRDefault="00687F3B" w:rsidP="00687F3B">
      <w:pPr>
        <w:pStyle w:val="a3"/>
        <w:spacing w:line="240" w:lineRule="auto"/>
        <w:rPr>
          <w:sz w:val="28"/>
        </w:rPr>
      </w:pPr>
      <w:r>
        <w:rPr>
          <w:sz w:val="28"/>
        </w:rPr>
        <w:t>Тени пляшут по аллеям,</w:t>
      </w:r>
    </w:p>
    <w:p w:rsidR="00687F3B" w:rsidRDefault="00687F3B" w:rsidP="00687F3B">
      <w:pPr>
        <w:pStyle w:val="a3"/>
        <w:spacing w:line="240" w:lineRule="auto"/>
        <w:rPr>
          <w:sz w:val="28"/>
        </w:rPr>
      </w:pPr>
      <w:r>
        <w:rPr>
          <w:sz w:val="28"/>
        </w:rPr>
        <w:t xml:space="preserve">И бегущим жарким </w:t>
      </w:r>
      <w:r w:rsidR="00050A38">
        <w:rPr>
          <w:sz w:val="28"/>
        </w:rPr>
        <w:t>змеям,</w:t>
      </w:r>
    </w:p>
    <w:p w:rsidR="00050A38" w:rsidRDefault="00050A38" w:rsidP="00687F3B">
      <w:pPr>
        <w:pStyle w:val="a3"/>
        <w:spacing w:line="240" w:lineRule="auto"/>
        <w:rPr>
          <w:sz w:val="28"/>
        </w:rPr>
      </w:pPr>
      <w:r>
        <w:rPr>
          <w:sz w:val="28"/>
        </w:rPr>
        <w:t>Их затеям – счёта нет!</w:t>
      </w:r>
    </w:p>
    <w:p w:rsidR="00050A38" w:rsidRDefault="00050A38" w:rsidP="00687F3B">
      <w:pPr>
        <w:pStyle w:val="a3"/>
        <w:spacing w:line="240" w:lineRule="auto"/>
        <w:rPr>
          <w:sz w:val="28"/>
        </w:rPr>
      </w:pPr>
    </w:p>
    <w:p w:rsidR="00050A38" w:rsidRDefault="00050A38" w:rsidP="00E4023E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Наверное, вы знаете это небольшое, совершенное по форме стихотворение Ивана Алексеевича Бунина.</w:t>
      </w:r>
    </w:p>
    <w:p w:rsidR="00050A38" w:rsidRDefault="00050A38" w:rsidP="00E4023E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Если вы попробуете прочитать его вслух, вы отчётливо почувствуете, что нельзя одинаково – с той же интонацией, с тем же выражением читать </w:t>
      </w:r>
      <w:r>
        <w:rPr>
          <w:sz w:val="28"/>
        </w:rPr>
        <w:lastRenderedPageBreak/>
        <w:t xml:space="preserve">первую и вторую строфы. Почему? Давайте </w:t>
      </w:r>
      <w:r w:rsidR="00B54CDA">
        <w:rPr>
          <w:sz w:val="28"/>
        </w:rPr>
        <w:t xml:space="preserve">попробуем понять и объяснить, </w:t>
      </w:r>
      <w:r>
        <w:rPr>
          <w:sz w:val="28"/>
        </w:rPr>
        <w:t>откуда возникает это ощущение, правильно ли оно. Проведём для этого некоторые наблюдения, ведь знаний о русском языке у вас уже достаточно много</w:t>
      </w:r>
      <w:r w:rsidR="00B54CDA">
        <w:rPr>
          <w:sz w:val="28"/>
        </w:rPr>
        <w:t>.</w:t>
      </w:r>
    </w:p>
    <w:p w:rsidR="00B54CDA" w:rsidRDefault="00B54CDA" w:rsidP="00E4023E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Начнём с первой строфы.  Она рисует костёр. Слова какой части речи здесь преобладают? Посмотрите, сколько здесь глаголов и образованных от глаголов причастий.</w:t>
      </w:r>
      <w:r w:rsidR="00AB474C">
        <w:rPr>
          <w:sz w:val="28"/>
        </w:rPr>
        <w:t xml:space="preserve"> </w:t>
      </w:r>
      <w:r>
        <w:rPr>
          <w:sz w:val="28"/>
        </w:rPr>
        <w:t xml:space="preserve"> А существительных и прилагательных? </w:t>
      </w:r>
      <w:r w:rsidR="00AB474C">
        <w:rPr>
          <w:sz w:val="28"/>
        </w:rPr>
        <w:t xml:space="preserve">Наверное, это и объясняет, почему первая строфа такая живая, яркая, динамичная. (Заметьте, что два первых глагола имеют форму </w:t>
      </w:r>
      <w:r w:rsidR="00D3558C">
        <w:rPr>
          <w:sz w:val="28"/>
        </w:rPr>
        <w:t>повелительного наклонения).</w:t>
      </w:r>
    </w:p>
    <w:p w:rsidR="00D3558C" w:rsidRDefault="00D3558C" w:rsidP="00E4023E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А теперь перечитываем вторую строфу. Смотрите, какой контраст: здесь глагол только один – описание ночного спящего сада глаголов и не требует. А </w:t>
      </w:r>
      <w:proofErr w:type="gramStart"/>
      <w:r>
        <w:rPr>
          <w:sz w:val="28"/>
        </w:rPr>
        <w:t>слова</w:t>
      </w:r>
      <w:proofErr w:type="gramEnd"/>
      <w:r>
        <w:rPr>
          <w:sz w:val="28"/>
        </w:rPr>
        <w:t xml:space="preserve"> каких частей речи преобладают здесь?</w:t>
      </w:r>
    </w:p>
    <w:p w:rsidR="00D3558C" w:rsidRDefault="00D3558C" w:rsidP="00E4023E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Так же контрастна и звукопись первой и второй строфы. Подумайте, почему в первой так много шипящих и свистящих звуков (назовите их), а во второй – твёрдых и «холодных» </w:t>
      </w:r>
      <w:r w:rsidRPr="00D3558C">
        <w:rPr>
          <w:b/>
          <w:sz w:val="28"/>
        </w:rPr>
        <w:t>т</w:t>
      </w:r>
      <w:r>
        <w:rPr>
          <w:sz w:val="28"/>
        </w:rPr>
        <w:t xml:space="preserve"> и </w:t>
      </w:r>
      <w:r w:rsidRPr="00D3558C">
        <w:rPr>
          <w:b/>
          <w:sz w:val="28"/>
        </w:rPr>
        <w:t>д</w:t>
      </w:r>
      <w:r>
        <w:rPr>
          <w:sz w:val="28"/>
        </w:rPr>
        <w:t xml:space="preserve">? </w:t>
      </w:r>
    </w:p>
    <w:p w:rsidR="00D3558C" w:rsidRDefault="00D3558C" w:rsidP="00E4023E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В последней строфе как бы соединяется в одно целое  и огонь первой строфы, и тьма ночного сада – второй. Какие слова связывают её с первой строфой? Какие со второй?</w:t>
      </w:r>
      <w:r w:rsidR="00E4023E">
        <w:rPr>
          <w:sz w:val="28"/>
        </w:rPr>
        <w:t xml:space="preserve"> </w:t>
      </w:r>
      <w:proofErr w:type="gramStart"/>
      <w:r w:rsidR="00E4023E">
        <w:rPr>
          <w:sz w:val="28"/>
        </w:rPr>
        <w:t>Противопоставление</w:t>
      </w:r>
      <w:proofErr w:type="gramEnd"/>
      <w:r w:rsidR="00E4023E">
        <w:rPr>
          <w:sz w:val="28"/>
        </w:rPr>
        <w:t xml:space="preserve"> каких существительных придаёт яркость и контрастность всему описанию костра? Почему тени пляшут, а не лежат, не двигаются? Почему змеи огня сначала были золотыми и синими, а теперь поэт их называет жаркими (да и в первой строчке появилось слово </w:t>
      </w:r>
      <w:r w:rsidR="00E4023E" w:rsidRPr="00E4023E">
        <w:rPr>
          <w:i/>
          <w:sz w:val="28"/>
        </w:rPr>
        <w:t>зной</w:t>
      </w:r>
      <w:r w:rsidR="00E4023E">
        <w:rPr>
          <w:sz w:val="28"/>
        </w:rPr>
        <w:t>)?</w:t>
      </w:r>
    </w:p>
    <w:p w:rsidR="00E4023E" w:rsidRDefault="00E4023E" w:rsidP="00E4023E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Прочитайте стихотворение ещё раз. Ведь теперь вы лучше понимаете, почему это небольшое стихотворение можно назвать совершенным по форме.</w:t>
      </w:r>
      <w:bookmarkStart w:id="0" w:name="_GoBack"/>
      <w:bookmarkEnd w:id="0"/>
    </w:p>
    <w:sectPr w:rsidR="00E4023E" w:rsidSect="00050A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B44"/>
    <w:multiLevelType w:val="hybridMultilevel"/>
    <w:tmpl w:val="180A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8D0"/>
    <w:multiLevelType w:val="hybridMultilevel"/>
    <w:tmpl w:val="802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4395D"/>
    <w:multiLevelType w:val="hybridMultilevel"/>
    <w:tmpl w:val="EBCC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75AFB"/>
    <w:multiLevelType w:val="hybridMultilevel"/>
    <w:tmpl w:val="A7BA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719"/>
    <w:multiLevelType w:val="hybridMultilevel"/>
    <w:tmpl w:val="02027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0B"/>
    <w:rsid w:val="00050A38"/>
    <w:rsid w:val="000F5954"/>
    <w:rsid w:val="001E0A45"/>
    <w:rsid w:val="002D2A99"/>
    <w:rsid w:val="0034067F"/>
    <w:rsid w:val="0034180F"/>
    <w:rsid w:val="00387193"/>
    <w:rsid w:val="00415C99"/>
    <w:rsid w:val="004505AA"/>
    <w:rsid w:val="00513C9A"/>
    <w:rsid w:val="00561DAC"/>
    <w:rsid w:val="0056668E"/>
    <w:rsid w:val="005E033E"/>
    <w:rsid w:val="0061727E"/>
    <w:rsid w:val="00687F3B"/>
    <w:rsid w:val="006924CF"/>
    <w:rsid w:val="007B7C25"/>
    <w:rsid w:val="007E5A99"/>
    <w:rsid w:val="00850220"/>
    <w:rsid w:val="00853803"/>
    <w:rsid w:val="0086013D"/>
    <w:rsid w:val="009E3F8E"/>
    <w:rsid w:val="00AA2E73"/>
    <w:rsid w:val="00AB474C"/>
    <w:rsid w:val="00B54CDA"/>
    <w:rsid w:val="00B938D5"/>
    <w:rsid w:val="00B940BE"/>
    <w:rsid w:val="00BA3D55"/>
    <w:rsid w:val="00BD08BB"/>
    <w:rsid w:val="00C00507"/>
    <w:rsid w:val="00C40D3A"/>
    <w:rsid w:val="00CE384D"/>
    <w:rsid w:val="00CE530B"/>
    <w:rsid w:val="00D3558C"/>
    <w:rsid w:val="00E4023E"/>
    <w:rsid w:val="00E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E92F-C89A-4F85-83FD-BC2425B9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dcterms:created xsi:type="dcterms:W3CDTF">2015-12-16T09:26:00Z</dcterms:created>
  <dcterms:modified xsi:type="dcterms:W3CDTF">2015-12-16T09:26:00Z</dcterms:modified>
</cp:coreProperties>
</file>